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9A9" w:rsidRDefault="005329A9">
      <w:r>
        <w:t>VPRAŠANJE PONUDNIKA ŠT. 9:</w:t>
      </w:r>
    </w:p>
    <w:p w:rsidR="00AA642F" w:rsidRDefault="005329A9">
      <w:r>
        <w:t>Spoštovani,</w:t>
      </w:r>
      <w:r>
        <w:br/>
        <w:t xml:space="preserve">v OBR-2 zahtevate, da v ponudbo predložimo dokazilo, da ponudnik nima na dan, ko je bila oddana ponudba, zapadlih, neplačanih obveznosti v zvezi s plačili prispevkov za socialno varnost ali v zvezi s plačili davkov v vrednosti 50 EUR ali več. To je tehnično neizvedljivo, saj FURS potrebuje več kot 1 dan za izdajo potrdila. Prav tako bi vas radi opozorili, da ste po zakonu sami dolžni pridobiti to potrdilo. Kot nadomestilo zahtevate notarsko overjeno lastno izjavo, čeprav je le-ta navedena že v samem obrazcu OBR-2 v 3. točki. Zahteva po še eni izjavi in notarski overitvi je popolnoma nesmiselna in samo obremenjuje ponudnike z dodatnimi stroški in delom. Pozivamo vas, da zahtevo po dodatni izjavi in notarski overitvi umaknete, saj ponudniki že s podpisom in žigom obrazca OBR-2 zagotavljamo izpolnjevanje pogoja in resničnost podatkov. </w:t>
      </w:r>
      <w:r>
        <w:br/>
        <w:t>Lep pozdrav!</w:t>
      </w:r>
    </w:p>
    <w:p w:rsidR="005329A9" w:rsidRDefault="005329A9">
      <w:r>
        <w:t xml:space="preserve">ODGOVOR: </w:t>
      </w:r>
    </w:p>
    <w:p w:rsidR="005329A9" w:rsidRDefault="005329A9">
      <w:r>
        <w:t>Spoštovani,</w:t>
      </w:r>
    </w:p>
    <w:p w:rsidR="00FC2F73" w:rsidRDefault="00FC2F73" w:rsidP="00FC2F73">
      <w:r>
        <w:t>za slovenske ponudnike,  zadostujeta izpolnjena in žigosana obrazca OBR-2 in OBR-3.</w:t>
      </w:r>
      <w:r w:rsidR="002D4BBD">
        <w:t xml:space="preserve"> Podatke o pravnomočno obsojenosti zaradi kaznivih dejanj in o neplačanih obveznostih v zvezi s plačili prispevkov za socialno varnost ali v  zvezi s plačili davkov v vrednosti nad 50 evrov ali več, pridobimo sami.</w:t>
      </w:r>
    </w:p>
    <w:p w:rsidR="00FC2F73" w:rsidRDefault="00FC2F73" w:rsidP="00FC2F73">
      <w:bookmarkStart w:id="0" w:name="_GoBack"/>
      <w:bookmarkEnd w:id="0"/>
      <w:r>
        <w:t>Za tuje ponudnike, poleg izpolnjenega in žigosana obrazca OBR-2 in OBR-3 ponudnik priloži  še</w:t>
      </w:r>
    </w:p>
    <w:p w:rsidR="00FC2F73" w:rsidRDefault="00FC2F73" w:rsidP="00FC2F7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 dokazilo o nekaznovanju pravne in fizične osebe in vse druge osebe, ki so pooblaščene za zastopanje, odločanje ali nadzor nad ponudnikom, ki ga izda  pristojni organ v državi ali pa ponudnik predloži  originalno lastno izjavo,  notarsko overjeno </w:t>
      </w:r>
    </w:p>
    <w:p w:rsidR="00FC2F73" w:rsidRDefault="00FC2F73" w:rsidP="00FC2F73">
      <w:pPr>
        <w:rPr>
          <w:rFonts w:ascii="Calibri" w:hAnsi="Calibri" w:cs="Calibri"/>
        </w:rPr>
      </w:pPr>
      <w:r>
        <w:rPr>
          <w:rFonts w:ascii="Calibri" w:hAnsi="Calibri" w:cs="Calibri"/>
        </w:rPr>
        <w:t>in</w:t>
      </w:r>
    </w:p>
    <w:p w:rsidR="00FC2F73" w:rsidRDefault="00FC2F73" w:rsidP="00FC2F73">
      <w:pPr>
        <w:rPr>
          <w:rFonts w:ascii="Calibri" w:hAnsi="Calibri" w:cs="Calibri"/>
        </w:rPr>
      </w:pPr>
      <w:r>
        <w:rPr>
          <w:rFonts w:ascii="Calibri" w:hAnsi="Calibri" w:cs="Calibri"/>
        </w:rPr>
        <w:t>- dokazilo, da ponudnik nima na dan, ko je bila oddana ponudba, zapadlih, neplačanih obveznosti v zvezi s plačili prispevkov za socialno varnost ali v zvezi s plačili davkov v vrednosti 50 EUR ali več, ki ga izda  pristojni organ v državi ali pa ponudnik predloži originalno lastno izjavo, notarsko overjeno.</w:t>
      </w:r>
    </w:p>
    <w:p w:rsidR="00FC2F73" w:rsidRDefault="00FC2F73"/>
    <w:p w:rsidR="005329A9" w:rsidRDefault="005329A9"/>
    <w:sectPr w:rsidR="00532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A9"/>
    <w:rsid w:val="002D4BBD"/>
    <w:rsid w:val="005329A9"/>
    <w:rsid w:val="00AA642F"/>
    <w:rsid w:val="00FC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9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3</cp:revision>
  <dcterms:created xsi:type="dcterms:W3CDTF">2016-04-25T05:13:00Z</dcterms:created>
  <dcterms:modified xsi:type="dcterms:W3CDTF">2016-04-25T06:43:00Z</dcterms:modified>
</cp:coreProperties>
</file>